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8A" w:rsidRDefault="00866B8A">
      <w:pPr>
        <w:pStyle w:val="Heading1"/>
      </w:pPr>
      <w:r>
        <w:t>CHELTENHAM ASSOCIATION FOOTBALL LEAGUE</w:t>
      </w:r>
    </w:p>
    <w:p w:rsidR="00866B8A" w:rsidRDefault="00866B8A"/>
    <w:p w:rsidR="00866B8A" w:rsidRPr="000952F2" w:rsidRDefault="00713DB8">
      <w:pPr>
        <w:rPr>
          <w:rFonts w:ascii="Arial" w:hAnsi="Arial" w:cs="Arial"/>
        </w:rPr>
      </w:pPr>
      <w:r>
        <w:rPr>
          <w:rFonts w:ascii="Arial" w:hAnsi="Arial" w:cs="Arial"/>
        </w:rPr>
        <w:t>Minutes of</w:t>
      </w:r>
      <w:r w:rsidR="00A06B39" w:rsidRPr="000952F2">
        <w:rPr>
          <w:rFonts w:ascii="Arial" w:hAnsi="Arial" w:cs="Arial"/>
        </w:rPr>
        <w:t xml:space="preserve"> </w:t>
      </w:r>
      <w:r w:rsidR="00866F01" w:rsidRPr="000952F2">
        <w:rPr>
          <w:rFonts w:ascii="Arial" w:hAnsi="Arial" w:cs="Arial"/>
        </w:rPr>
        <w:t>the Management Committee</w:t>
      </w:r>
      <w:r w:rsidR="007E797F" w:rsidRPr="000952F2">
        <w:rPr>
          <w:rFonts w:ascii="Arial" w:hAnsi="Arial" w:cs="Arial"/>
        </w:rPr>
        <w:t xml:space="preserve"> Meeting</w:t>
      </w:r>
      <w:r w:rsidR="002C05AC" w:rsidRPr="000952F2">
        <w:rPr>
          <w:rFonts w:ascii="Arial" w:hAnsi="Arial" w:cs="Arial"/>
        </w:rPr>
        <w:t xml:space="preserve"> </w:t>
      </w:r>
      <w:r w:rsidR="00A06B39" w:rsidRPr="000952F2">
        <w:rPr>
          <w:rFonts w:ascii="Arial" w:hAnsi="Arial" w:cs="Arial"/>
        </w:rPr>
        <w:t>held on Wednes</w:t>
      </w:r>
      <w:r w:rsidR="00866B8A" w:rsidRPr="000952F2">
        <w:rPr>
          <w:rFonts w:ascii="Arial" w:hAnsi="Arial" w:cs="Arial"/>
        </w:rPr>
        <w:t xml:space="preserve">day </w:t>
      </w:r>
      <w:r w:rsidR="00757D8F">
        <w:rPr>
          <w:rFonts w:ascii="Arial" w:hAnsi="Arial" w:cs="Arial"/>
        </w:rPr>
        <w:t>20th September</w:t>
      </w:r>
      <w:r w:rsidR="007E797F" w:rsidRPr="000952F2">
        <w:rPr>
          <w:rFonts w:ascii="Arial" w:hAnsi="Arial" w:cs="Arial"/>
        </w:rPr>
        <w:t xml:space="preserve"> </w:t>
      </w:r>
      <w:r w:rsidR="00065ADD" w:rsidRPr="000952F2">
        <w:rPr>
          <w:rFonts w:ascii="Arial" w:hAnsi="Arial" w:cs="Arial"/>
        </w:rPr>
        <w:t>2017</w:t>
      </w:r>
      <w:r w:rsidR="00380C24" w:rsidRPr="000952F2">
        <w:rPr>
          <w:rFonts w:ascii="Arial" w:hAnsi="Arial" w:cs="Arial"/>
        </w:rPr>
        <w:t xml:space="preserve"> at </w:t>
      </w:r>
      <w:r>
        <w:rPr>
          <w:rFonts w:ascii="Arial" w:hAnsi="Arial" w:cs="Arial"/>
        </w:rPr>
        <w:t xml:space="preserve">The Victory Club commenced at </w:t>
      </w:r>
      <w:r w:rsidR="0097286F" w:rsidRPr="000952F2">
        <w:rPr>
          <w:rFonts w:ascii="Arial" w:hAnsi="Arial" w:cs="Arial"/>
        </w:rPr>
        <w:t>7pm.</w:t>
      </w:r>
    </w:p>
    <w:p w:rsidR="00590F29" w:rsidRDefault="00590F29"/>
    <w:p w:rsidR="005405AA" w:rsidRPr="004F16ED" w:rsidRDefault="005405AA"/>
    <w:p w:rsidR="00CA27B2" w:rsidRPr="000952F2" w:rsidRDefault="0097286F" w:rsidP="00CA27B2">
      <w:pPr>
        <w:rPr>
          <w:rFonts w:ascii="Arial" w:hAnsi="Arial" w:cs="Arial"/>
        </w:rPr>
      </w:pPr>
      <w:r w:rsidRPr="000952F2">
        <w:rPr>
          <w:rFonts w:ascii="Arial" w:hAnsi="Arial" w:cs="Arial"/>
        </w:rPr>
        <w:t>Attendees:</w:t>
      </w:r>
      <w:r w:rsidR="002C05AC" w:rsidRPr="000952F2">
        <w:rPr>
          <w:rFonts w:ascii="Arial" w:hAnsi="Arial" w:cs="Arial"/>
        </w:rPr>
        <w:t xml:space="preserve"> </w:t>
      </w:r>
      <w:r w:rsidR="00143FC3">
        <w:rPr>
          <w:rFonts w:ascii="Arial" w:hAnsi="Arial" w:cs="Arial"/>
        </w:rPr>
        <w:t>N.Oram, J.Hunt, P.Tustain, D.Pardoe, J.Cook, P.Daly, B.Hill, S.Arlin, T.Holmes, D.Johnson, I.Hamilton</w:t>
      </w:r>
    </w:p>
    <w:p w:rsidR="00CA27B2" w:rsidRPr="000952F2" w:rsidRDefault="00CA27B2" w:rsidP="00CA27B2">
      <w:pPr>
        <w:rPr>
          <w:rFonts w:ascii="Arial" w:hAnsi="Arial" w:cs="Arial"/>
        </w:rPr>
      </w:pPr>
    </w:p>
    <w:p w:rsidR="007A0CA8" w:rsidRPr="000952F2" w:rsidRDefault="0097286F">
      <w:pPr>
        <w:rPr>
          <w:rFonts w:ascii="Arial" w:hAnsi="Arial" w:cs="Arial"/>
        </w:rPr>
      </w:pPr>
      <w:r w:rsidRPr="000952F2">
        <w:rPr>
          <w:rFonts w:ascii="Arial" w:hAnsi="Arial" w:cs="Arial"/>
        </w:rPr>
        <w:t xml:space="preserve">Apologies: </w:t>
      </w:r>
      <w:r w:rsidR="000636FE">
        <w:rPr>
          <w:rFonts w:ascii="Arial" w:hAnsi="Arial" w:cs="Arial"/>
        </w:rPr>
        <w:t>I.Swales</w:t>
      </w:r>
      <w:r w:rsidR="00143FC3">
        <w:rPr>
          <w:rFonts w:ascii="Arial" w:hAnsi="Arial" w:cs="Arial"/>
        </w:rPr>
        <w:t>, M.Neave, T.Onions.</w:t>
      </w:r>
    </w:p>
    <w:p w:rsidR="004E08AE" w:rsidRPr="004F16ED" w:rsidRDefault="004E08AE"/>
    <w:p w:rsidR="004E08AE" w:rsidRPr="004F16ED" w:rsidRDefault="004E08AE"/>
    <w:p w:rsidR="000952F2" w:rsidRPr="000636FE" w:rsidRDefault="002C05AC" w:rsidP="000636FE">
      <w:pPr>
        <w:numPr>
          <w:ilvl w:val="0"/>
          <w:numId w:val="1"/>
        </w:numPr>
        <w:rPr>
          <w:rFonts w:ascii="Arial" w:hAnsi="Arial" w:cs="Arial"/>
          <w:b/>
        </w:rPr>
      </w:pPr>
      <w:r>
        <w:rPr>
          <w:rFonts w:ascii="Arial" w:hAnsi="Arial" w:cs="Arial"/>
          <w:b/>
        </w:rPr>
        <w:t>Actions Arising</w:t>
      </w:r>
      <w:r w:rsidRPr="000636FE">
        <w:rPr>
          <w:rFonts w:ascii="Arial" w:hAnsi="Arial" w:cs="Arial"/>
        </w:rPr>
        <w:t xml:space="preserve"> </w:t>
      </w:r>
      <w:r w:rsidR="00143FC3">
        <w:rPr>
          <w:rFonts w:ascii="Arial" w:hAnsi="Arial" w:cs="Arial"/>
        </w:rPr>
        <w:t xml:space="preserve">– first meeting of the new season, nothing carried over from last season. </w:t>
      </w:r>
    </w:p>
    <w:p w:rsidR="002C05AC" w:rsidRPr="002C05AC" w:rsidRDefault="002C05AC" w:rsidP="002C05AC">
      <w:pPr>
        <w:ind w:left="780"/>
        <w:rPr>
          <w:rFonts w:ascii="Arial" w:hAnsi="Arial" w:cs="Arial"/>
          <w:b/>
        </w:rPr>
      </w:pPr>
    </w:p>
    <w:p w:rsidR="00757D8F" w:rsidRPr="00757D8F" w:rsidRDefault="00757D8F" w:rsidP="000636FE">
      <w:pPr>
        <w:numPr>
          <w:ilvl w:val="0"/>
          <w:numId w:val="1"/>
        </w:numPr>
        <w:rPr>
          <w:rFonts w:ascii="Arial" w:hAnsi="Arial" w:cs="Arial"/>
        </w:rPr>
      </w:pPr>
      <w:r>
        <w:rPr>
          <w:rFonts w:ascii="Arial" w:hAnsi="Arial" w:cs="Arial"/>
          <w:b/>
        </w:rPr>
        <w:t xml:space="preserve">League Secretary – Usual busy period. </w:t>
      </w:r>
    </w:p>
    <w:p w:rsidR="00757D8F" w:rsidRDefault="00757D8F" w:rsidP="00757D8F">
      <w:pPr>
        <w:pStyle w:val="ListParagraph"/>
        <w:rPr>
          <w:rFonts w:ascii="Arial" w:hAnsi="Arial" w:cs="Arial"/>
        </w:rPr>
      </w:pPr>
    </w:p>
    <w:p w:rsidR="00757D8F" w:rsidRDefault="00143FC3" w:rsidP="00757D8F">
      <w:pPr>
        <w:ind w:left="780"/>
        <w:rPr>
          <w:rFonts w:ascii="Arial" w:hAnsi="Arial" w:cs="Arial"/>
        </w:rPr>
      </w:pPr>
      <w:r>
        <w:rPr>
          <w:rFonts w:ascii="Arial" w:hAnsi="Arial" w:cs="Arial"/>
        </w:rPr>
        <w:t xml:space="preserve">Sponsorship update – New sponsor for the Charity Competitions this year are CEMAR from Gloucester. Story to appear in the Echo this weekend. </w:t>
      </w:r>
    </w:p>
    <w:p w:rsidR="00143FC3" w:rsidRPr="00757D8F" w:rsidRDefault="00143FC3" w:rsidP="00757D8F">
      <w:pPr>
        <w:ind w:left="780"/>
        <w:rPr>
          <w:rFonts w:ascii="Arial" w:hAnsi="Arial" w:cs="Arial"/>
        </w:rPr>
      </w:pPr>
      <w:r>
        <w:rPr>
          <w:rFonts w:ascii="Arial" w:hAnsi="Arial" w:cs="Arial"/>
        </w:rPr>
        <w:t xml:space="preserve">Bristol Street Motors Ford, Cheltenham confirmed new 3 year sponsorship deal for the League. </w:t>
      </w:r>
    </w:p>
    <w:p w:rsidR="00757D8F" w:rsidRDefault="00757D8F" w:rsidP="00143FC3">
      <w:pPr>
        <w:rPr>
          <w:rFonts w:ascii="Arial" w:hAnsi="Arial" w:cs="Arial"/>
        </w:rPr>
      </w:pPr>
    </w:p>
    <w:p w:rsidR="00757D8F" w:rsidRPr="00BB3698" w:rsidRDefault="00757D8F" w:rsidP="00757D8F">
      <w:pPr>
        <w:ind w:left="780"/>
        <w:rPr>
          <w:rFonts w:ascii="Arial" w:hAnsi="Arial" w:cs="Arial"/>
          <w:b/>
        </w:rPr>
      </w:pPr>
      <w:r>
        <w:rPr>
          <w:rFonts w:ascii="Arial" w:hAnsi="Arial" w:cs="Arial"/>
        </w:rPr>
        <w:t>Leckhampton Rovers Secretar</w:t>
      </w:r>
      <w:r w:rsidR="00143FC3">
        <w:rPr>
          <w:rFonts w:ascii="Arial" w:hAnsi="Arial" w:cs="Arial"/>
        </w:rPr>
        <w:t xml:space="preserve">y / Newton alternative contact is the same person. This was discussed by the Committee who felt while both jobs are being done well, there is no need to intervene. </w:t>
      </w:r>
      <w:r w:rsidR="00BB3698" w:rsidRPr="00BB3698">
        <w:rPr>
          <w:rFonts w:ascii="Arial" w:hAnsi="Arial" w:cs="Arial"/>
          <w:b/>
        </w:rPr>
        <w:t xml:space="preserve">Action on IH to ask Newton if they are happy with the dual role. </w:t>
      </w:r>
    </w:p>
    <w:p w:rsidR="00D277BD" w:rsidRDefault="00D277BD" w:rsidP="00143FC3">
      <w:pPr>
        <w:rPr>
          <w:rFonts w:ascii="Arial" w:hAnsi="Arial" w:cs="Arial"/>
        </w:rPr>
      </w:pPr>
    </w:p>
    <w:p w:rsidR="00BD6187" w:rsidRPr="00143FC3" w:rsidRDefault="00D277BD" w:rsidP="00143FC3">
      <w:pPr>
        <w:ind w:left="780"/>
        <w:rPr>
          <w:rFonts w:ascii="Arial" w:hAnsi="Arial" w:cs="Arial"/>
          <w:b/>
        </w:rPr>
      </w:pPr>
      <w:r>
        <w:rPr>
          <w:rFonts w:ascii="Arial" w:hAnsi="Arial" w:cs="Arial"/>
        </w:rPr>
        <w:t>Concern over some of the early fines, especially as a number of new secretaries picking some up over match returns, ma</w:t>
      </w:r>
      <w:r w:rsidR="00143FC3">
        <w:rPr>
          <w:rFonts w:ascii="Arial" w:hAnsi="Arial" w:cs="Arial"/>
        </w:rPr>
        <w:t xml:space="preserve">tch notification. Steve Arlin assisted by Dan Pardoe are going to reach out to clubs to offer help where it is required. </w:t>
      </w:r>
      <w:r w:rsidR="00143FC3" w:rsidRPr="00143FC3">
        <w:rPr>
          <w:rFonts w:ascii="Arial" w:hAnsi="Arial" w:cs="Arial"/>
          <w:b/>
        </w:rPr>
        <w:t xml:space="preserve">Action on SA to email out his guide to new Secretaries. </w:t>
      </w:r>
    </w:p>
    <w:p w:rsidR="00757D8F" w:rsidRDefault="00757D8F" w:rsidP="00757D8F">
      <w:pPr>
        <w:pStyle w:val="ListParagraph"/>
        <w:rPr>
          <w:rFonts w:ascii="Arial" w:hAnsi="Arial" w:cs="Arial"/>
          <w:b/>
        </w:rPr>
      </w:pPr>
    </w:p>
    <w:p w:rsidR="00CF7B6E" w:rsidRDefault="00757D8F" w:rsidP="00D277BD">
      <w:pPr>
        <w:numPr>
          <w:ilvl w:val="0"/>
          <w:numId w:val="1"/>
        </w:numPr>
        <w:rPr>
          <w:rFonts w:ascii="Arial" w:hAnsi="Arial" w:cs="Arial"/>
        </w:rPr>
      </w:pPr>
      <w:r>
        <w:rPr>
          <w:rFonts w:ascii="Arial" w:hAnsi="Arial" w:cs="Arial"/>
          <w:b/>
        </w:rPr>
        <w:t>Discipline/</w:t>
      </w:r>
      <w:r w:rsidR="002C05AC">
        <w:rPr>
          <w:rFonts w:ascii="Arial" w:hAnsi="Arial" w:cs="Arial"/>
          <w:b/>
        </w:rPr>
        <w:t xml:space="preserve">Rule Infringements – </w:t>
      </w:r>
      <w:r w:rsidR="002C05AC" w:rsidRPr="002C05AC">
        <w:rPr>
          <w:rFonts w:ascii="Arial" w:hAnsi="Arial" w:cs="Arial"/>
        </w:rPr>
        <w:t>as per attached sp</w:t>
      </w:r>
      <w:r w:rsidR="000636FE">
        <w:rPr>
          <w:rFonts w:ascii="Arial" w:hAnsi="Arial" w:cs="Arial"/>
        </w:rPr>
        <w:t>readsheet.</w:t>
      </w:r>
    </w:p>
    <w:p w:rsidR="00143FC3" w:rsidRDefault="00143FC3" w:rsidP="00143FC3">
      <w:pPr>
        <w:ind w:left="780"/>
        <w:rPr>
          <w:rFonts w:ascii="Arial" w:hAnsi="Arial" w:cs="Arial"/>
        </w:rPr>
      </w:pPr>
      <w:r w:rsidRPr="00143FC3">
        <w:rPr>
          <w:rFonts w:ascii="Arial" w:hAnsi="Arial" w:cs="Arial"/>
        </w:rPr>
        <w:t>This section took from 19</w:t>
      </w:r>
      <w:r>
        <w:rPr>
          <w:rFonts w:ascii="Arial" w:hAnsi="Arial" w:cs="Arial"/>
          <w:b/>
        </w:rPr>
        <w:t>:</w:t>
      </w:r>
      <w:r>
        <w:rPr>
          <w:rFonts w:ascii="Arial" w:hAnsi="Arial" w:cs="Arial"/>
        </w:rPr>
        <w:t xml:space="preserve">08 to 20:31 to complete which was pretty much a record. Club Secretaries please note the amount of time we have had to spend on this during the meeting. </w:t>
      </w:r>
    </w:p>
    <w:p w:rsidR="00717F1F" w:rsidRDefault="00717F1F" w:rsidP="00143FC3">
      <w:pPr>
        <w:ind w:left="780"/>
        <w:rPr>
          <w:rFonts w:ascii="Arial" w:hAnsi="Arial" w:cs="Arial"/>
        </w:rPr>
      </w:pPr>
    </w:p>
    <w:p w:rsidR="00717F1F" w:rsidRDefault="00717F1F" w:rsidP="00143FC3">
      <w:pPr>
        <w:ind w:left="780"/>
        <w:rPr>
          <w:rFonts w:ascii="Arial" w:hAnsi="Arial" w:cs="Arial"/>
        </w:rPr>
      </w:pPr>
      <w:r>
        <w:rPr>
          <w:rFonts w:ascii="Arial" w:hAnsi="Arial" w:cs="Arial"/>
        </w:rPr>
        <w:t>Appearance by Bredon FC represented by CAFL Bredon Secretary Steve Arlin in regards to recent charge received. Outcome covered in charge sheet.</w:t>
      </w:r>
    </w:p>
    <w:p w:rsidR="00CA4B4E" w:rsidRDefault="00CA4B4E" w:rsidP="00143FC3">
      <w:pPr>
        <w:ind w:left="780"/>
        <w:rPr>
          <w:rFonts w:ascii="Arial" w:hAnsi="Arial" w:cs="Arial"/>
        </w:rPr>
      </w:pPr>
    </w:p>
    <w:p w:rsidR="00CA4B4E" w:rsidRPr="00D277BD" w:rsidRDefault="00CA4B4E" w:rsidP="00143FC3">
      <w:pPr>
        <w:ind w:left="780"/>
        <w:rPr>
          <w:rFonts w:ascii="Arial" w:hAnsi="Arial" w:cs="Arial"/>
        </w:rPr>
      </w:pPr>
      <w:r>
        <w:rPr>
          <w:rFonts w:ascii="Arial" w:hAnsi="Arial" w:cs="Arial"/>
        </w:rPr>
        <w:t xml:space="preserve">Rule </w:t>
      </w:r>
      <w:r w:rsidR="00A100B9">
        <w:rPr>
          <w:rFonts w:ascii="Arial" w:hAnsi="Arial" w:cs="Arial"/>
        </w:rPr>
        <w:t xml:space="preserve">8C must be looked at in terms of required change prior to the end of this season. </w:t>
      </w:r>
      <w:r w:rsidR="00A100B9" w:rsidRPr="00A100B9">
        <w:rPr>
          <w:rFonts w:ascii="Arial" w:hAnsi="Arial" w:cs="Arial"/>
          <w:b/>
        </w:rPr>
        <w:t>Action on Committee.</w:t>
      </w:r>
    </w:p>
    <w:p w:rsidR="002C05AC" w:rsidRDefault="002C05AC" w:rsidP="002C05AC">
      <w:pPr>
        <w:ind w:left="780"/>
        <w:rPr>
          <w:rFonts w:ascii="Arial" w:hAnsi="Arial" w:cs="Arial"/>
          <w:b/>
        </w:rPr>
      </w:pPr>
    </w:p>
    <w:p w:rsidR="002C05AC" w:rsidRPr="00BB3698" w:rsidRDefault="00FB1307" w:rsidP="00FB1307">
      <w:pPr>
        <w:numPr>
          <w:ilvl w:val="0"/>
          <w:numId w:val="1"/>
        </w:numPr>
        <w:rPr>
          <w:rFonts w:ascii="Arial" w:hAnsi="Arial" w:cs="Arial"/>
        </w:rPr>
      </w:pPr>
      <w:r>
        <w:rPr>
          <w:rFonts w:ascii="Arial" w:hAnsi="Arial" w:cs="Arial"/>
          <w:b/>
        </w:rPr>
        <w:t xml:space="preserve">GFA </w:t>
      </w:r>
      <w:r w:rsidR="00757D8F">
        <w:rPr>
          <w:rFonts w:ascii="Arial" w:hAnsi="Arial" w:cs="Arial"/>
          <w:b/>
        </w:rPr>
        <w:t xml:space="preserve">– </w:t>
      </w:r>
      <w:r w:rsidR="00757D8F" w:rsidRPr="00757D8F">
        <w:rPr>
          <w:rFonts w:ascii="Arial" w:hAnsi="Arial" w:cs="Arial"/>
        </w:rPr>
        <w:t>Scott Milne offer to attend the next futures meeting to look at our league going forward.</w:t>
      </w:r>
      <w:r w:rsidR="00757D8F">
        <w:rPr>
          <w:rFonts w:ascii="Arial" w:hAnsi="Arial" w:cs="Arial"/>
          <w:b/>
        </w:rPr>
        <w:t xml:space="preserve"> </w:t>
      </w:r>
      <w:r w:rsidR="00143FC3" w:rsidRPr="00143FC3">
        <w:rPr>
          <w:rFonts w:ascii="Arial" w:hAnsi="Arial" w:cs="Arial"/>
        </w:rPr>
        <w:t>Committee agreed it was very important to commence this dialog for the future of the league.</w:t>
      </w:r>
      <w:r w:rsidR="00143FC3">
        <w:rPr>
          <w:rFonts w:ascii="Arial" w:hAnsi="Arial" w:cs="Arial"/>
          <w:b/>
        </w:rPr>
        <w:t xml:space="preserve"> Action on IH to invite Scott. </w:t>
      </w:r>
    </w:p>
    <w:p w:rsidR="00BB3698" w:rsidRDefault="00BB3698" w:rsidP="00BB3698">
      <w:pPr>
        <w:ind w:left="780"/>
        <w:rPr>
          <w:rFonts w:ascii="Arial" w:hAnsi="Arial" w:cs="Arial"/>
          <w:b/>
        </w:rPr>
      </w:pPr>
      <w:r>
        <w:rPr>
          <w:rFonts w:ascii="Arial" w:hAnsi="Arial" w:cs="Arial"/>
          <w:b/>
        </w:rPr>
        <w:lastRenderedPageBreak/>
        <w:t xml:space="preserve">NO reported from his GFA Council Meeting attendance that the GFA advised that FAN numbers should be used for County Cup games. </w:t>
      </w:r>
    </w:p>
    <w:p w:rsidR="00E84C10" w:rsidRDefault="00E84C10" w:rsidP="00BB3698">
      <w:pPr>
        <w:ind w:left="780"/>
        <w:rPr>
          <w:rFonts w:ascii="Arial" w:hAnsi="Arial" w:cs="Arial"/>
          <w:b/>
        </w:rPr>
      </w:pPr>
    </w:p>
    <w:p w:rsidR="00E84C10" w:rsidRDefault="00E84C10" w:rsidP="00BB3698">
      <w:pPr>
        <w:ind w:left="780"/>
        <w:rPr>
          <w:rFonts w:ascii="Arial" w:hAnsi="Arial" w:cs="Arial"/>
          <w:b/>
        </w:rPr>
      </w:pPr>
    </w:p>
    <w:p w:rsidR="00E84C10" w:rsidRPr="00FB1307" w:rsidRDefault="00E84C10" w:rsidP="00BB3698">
      <w:pPr>
        <w:ind w:left="780"/>
        <w:rPr>
          <w:rFonts w:ascii="Arial" w:hAnsi="Arial" w:cs="Arial"/>
        </w:rPr>
      </w:pPr>
    </w:p>
    <w:p w:rsidR="00FB1307" w:rsidRDefault="00FB1307" w:rsidP="00FB1307">
      <w:pPr>
        <w:pStyle w:val="ListParagraph"/>
        <w:rPr>
          <w:rFonts w:ascii="Arial" w:hAnsi="Arial" w:cs="Arial"/>
        </w:rPr>
      </w:pPr>
    </w:p>
    <w:p w:rsidR="00FB1307" w:rsidRDefault="00FB1307" w:rsidP="00FB1307">
      <w:pPr>
        <w:numPr>
          <w:ilvl w:val="0"/>
          <w:numId w:val="1"/>
        </w:numPr>
        <w:rPr>
          <w:rFonts w:ascii="Arial" w:hAnsi="Arial" w:cs="Arial"/>
          <w:b/>
        </w:rPr>
      </w:pPr>
      <w:r w:rsidRPr="00FB1307">
        <w:rPr>
          <w:rFonts w:ascii="Arial" w:hAnsi="Arial" w:cs="Arial"/>
          <w:b/>
        </w:rPr>
        <w:t>Treasurer</w:t>
      </w:r>
    </w:p>
    <w:p w:rsidR="00612009" w:rsidRDefault="00612009" w:rsidP="00E84C10">
      <w:pPr>
        <w:ind w:left="780"/>
        <w:rPr>
          <w:rFonts w:ascii="Arial" w:hAnsi="Arial" w:cs="Arial"/>
        </w:rPr>
      </w:pPr>
      <w:r>
        <w:rPr>
          <w:rFonts w:ascii="Arial" w:hAnsi="Arial" w:cs="Arial"/>
        </w:rPr>
        <w:t xml:space="preserve">Matt sends his apologies for missing the meeting and asked IH to let the Committee know that unfortunately this will be his last season as League Treasurer. Pressure of Matt’s day </w:t>
      </w:r>
      <w:r w:rsidR="007A6DA2">
        <w:rPr>
          <w:rFonts w:ascii="Arial" w:hAnsi="Arial" w:cs="Arial"/>
        </w:rPr>
        <w:t xml:space="preserve">job has resulted in him missing some meetings and he feels it will be difficult for him to continue. However, Matt is not walking away and will offer assistance to handover duties to the new incumbent. Matt will also look to get involved again in the future when his career allows. </w:t>
      </w:r>
    </w:p>
    <w:p w:rsidR="007A6DA2" w:rsidRDefault="007A6DA2" w:rsidP="00E84C10">
      <w:pPr>
        <w:ind w:left="780"/>
        <w:rPr>
          <w:rFonts w:ascii="Arial" w:hAnsi="Arial" w:cs="Arial"/>
        </w:rPr>
      </w:pPr>
      <w:r>
        <w:rPr>
          <w:rFonts w:ascii="Arial" w:hAnsi="Arial" w:cs="Arial"/>
        </w:rPr>
        <w:t xml:space="preserve">The Committee offered a massive vote of thanks to Matt with what he has achieved as League Treasurer. This will be a big gap to fill, but the League must start looking now for this key position. </w:t>
      </w:r>
    </w:p>
    <w:p w:rsidR="007A6DA2" w:rsidRPr="007A6DA2" w:rsidRDefault="007A6DA2" w:rsidP="00E84C10">
      <w:pPr>
        <w:ind w:left="780"/>
        <w:rPr>
          <w:rFonts w:ascii="Arial" w:hAnsi="Arial" w:cs="Arial"/>
          <w:b/>
        </w:rPr>
      </w:pPr>
      <w:r w:rsidRPr="007A6DA2">
        <w:rPr>
          <w:rFonts w:ascii="Arial" w:hAnsi="Arial" w:cs="Arial"/>
          <w:b/>
        </w:rPr>
        <w:t>Action on IH to socialise role spec a</w:t>
      </w:r>
      <w:r w:rsidR="00713DB8">
        <w:rPr>
          <w:rFonts w:ascii="Arial" w:hAnsi="Arial" w:cs="Arial"/>
          <w:b/>
        </w:rPr>
        <w:t>nd advertise this position.</w:t>
      </w:r>
      <w:bookmarkStart w:id="0" w:name="_GoBack"/>
      <w:bookmarkEnd w:id="0"/>
    </w:p>
    <w:p w:rsidR="007A6DA2" w:rsidRDefault="007A6DA2" w:rsidP="00E84C10">
      <w:pPr>
        <w:ind w:left="780"/>
        <w:rPr>
          <w:rFonts w:ascii="Arial" w:hAnsi="Arial" w:cs="Arial"/>
        </w:rPr>
      </w:pPr>
    </w:p>
    <w:p w:rsidR="00612009" w:rsidRPr="00612009" w:rsidRDefault="00612009" w:rsidP="007A6DA2">
      <w:pPr>
        <w:ind w:left="780"/>
        <w:rPr>
          <w:rFonts w:ascii="Arial" w:hAnsi="Arial" w:cs="Arial"/>
        </w:rPr>
      </w:pPr>
      <w:r w:rsidRPr="00612009">
        <w:rPr>
          <w:rFonts w:ascii="Arial" w:hAnsi="Arial" w:cs="Arial"/>
        </w:rPr>
        <w:t xml:space="preserve">Debts still owed by both Gloucester Elmleaze and Newlands Athletic to be pursued under debt recovery. Newlands to be split up with what they owe from last season and for their pull-out this season. </w:t>
      </w:r>
    </w:p>
    <w:p w:rsidR="00FB1307" w:rsidRPr="007A6DA2" w:rsidRDefault="00FB1307" w:rsidP="007A6DA2">
      <w:pPr>
        <w:rPr>
          <w:rFonts w:ascii="Arial" w:hAnsi="Arial" w:cs="Arial"/>
        </w:rPr>
      </w:pPr>
    </w:p>
    <w:p w:rsidR="00FB1307" w:rsidRDefault="00FB1307" w:rsidP="00FB1307">
      <w:pPr>
        <w:numPr>
          <w:ilvl w:val="0"/>
          <w:numId w:val="1"/>
        </w:numPr>
        <w:rPr>
          <w:rFonts w:ascii="Arial" w:hAnsi="Arial" w:cs="Arial"/>
          <w:b/>
        </w:rPr>
      </w:pPr>
      <w:r w:rsidRPr="00FB1307">
        <w:rPr>
          <w:rFonts w:ascii="Arial" w:hAnsi="Arial" w:cs="Arial"/>
          <w:b/>
        </w:rPr>
        <w:t>Registration</w:t>
      </w:r>
    </w:p>
    <w:p w:rsidR="00BD6187" w:rsidRDefault="00BD6187" w:rsidP="00BD6187">
      <w:pPr>
        <w:pStyle w:val="ListParagraph"/>
        <w:rPr>
          <w:rFonts w:ascii="Arial" w:hAnsi="Arial" w:cs="Arial"/>
          <w:b/>
        </w:rPr>
      </w:pPr>
    </w:p>
    <w:p w:rsidR="00BD6187" w:rsidRDefault="00BD6187" w:rsidP="00BD6187">
      <w:pPr>
        <w:ind w:left="780"/>
        <w:rPr>
          <w:rFonts w:ascii="Arial" w:hAnsi="Arial" w:cs="Arial"/>
          <w:b/>
        </w:rPr>
      </w:pPr>
      <w:r w:rsidRPr="005250C6">
        <w:rPr>
          <w:rFonts w:ascii="Arial" w:hAnsi="Arial" w:cs="Arial"/>
        </w:rPr>
        <w:t xml:space="preserve">Match day signing </w:t>
      </w:r>
      <w:r w:rsidR="005250C6" w:rsidRPr="005250C6">
        <w:rPr>
          <w:rFonts w:ascii="Arial" w:hAnsi="Arial" w:cs="Arial"/>
        </w:rPr>
        <w:t>confirmation</w:t>
      </w:r>
      <w:r w:rsidR="005250C6">
        <w:rPr>
          <w:rFonts w:ascii="Arial" w:hAnsi="Arial" w:cs="Arial"/>
          <w:b/>
        </w:rPr>
        <w:t xml:space="preserve"> </w:t>
      </w:r>
      <w:r w:rsidR="005250C6" w:rsidRPr="005250C6">
        <w:rPr>
          <w:rFonts w:ascii="Arial" w:hAnsi="Arial" w:cs="Arial"/>
        </w:rPr>
        <w:t>sent to clubs.</w:t>
      </w:r>
      <w:r w:rsidR="005250C6">
        <w:rPr>
          <w:rFonts w:ascii="Arial" w:hAnsi="Arial" w:cs="Arial"/>
          <w:b/>
        </w:rPr>
        <w:t xml:space="preserve"> </w:t>
      </w:r>
    </w:p>
    <w:p w:rsidR="007A6DA2" w:rsidRDefault="007A6DA2" w:rsidP="00BD6187">
      <w:pPr>
        <w:ind w:left="780"/>
        <w:rPr>
          <w:rFonts w:ascii="Arial" w:hAnsi="Arial" w:cs="Arial"/>
          <w:b/>
        </w:rPr>
      </w:pPr>
    </w:p>
    <w:p w:rsidR="007A6DA2" w:rsidRDefault="007A6DA2" w:rsidP="00BD6187">
      <w:pPr>
        <w:ind w:left="780"/>
        <w:rPr>
          <w:rFonts w:ascii="Arial" w:hAnsi="Arial" w:cs="Arial"/>
        </w:rPr>
      </w:pPr>
      <w:r w:rsidRPr="007A6DA2">
        <w:rPr>
          <w:rFonts w:ascii="Arial" w:hAnsi="Arial" w:cs="Arial"/>
        </w:rPr>
        <w:t>PT reports that there are currently some issues</w:t>
      </w:r>
      <w:r>
        <w:rPr>
          <w:rFonts w:ascii="Arial" w:hAnsi="Arial" w:cs="Arial"/>
        </w:rPr>
        <w:t xml:space="preserve"> with registrations that he will contact the FA player registration department about. One of these issues is a player already signed on by one club but then signed offline with another club. </w:t>
      </w:r>
    </w:p>
    <w:p w:rsidR="007A6DA2" w:rsidRDefault="007A6DA2" w:rsidP="00BD6187">
      <w:pPr>
        <w:ind w:left="780"/>
        <w:rPr>
          <w:rFonts w:ascii="Arial" w:hAnsi="Arial" w:cs="Arial"/>
        </w:rPr>
      </w:pPr>
    </w:p>
    <w:p w:rsidR="007A6DA2" w:rsidRPr="007A6DA2" w:rsidRDefault="007A6DA2" w:rsidP="00BD6187">
      <w:pPr>
        <w:ind w:left="780"/>
        <w:rPr>
          <w:rFonts w:ascii="Arial" w:hAnsi="Arial" w:cs="Arial"/>
        </w:rPr>
      </w:pPr>
      <w:r>
        <w:rPr>
          <w:rFonts w:ascii="Arial" w:hAnsi="Arial" w:cs="Arial"/>
        </w:rPr>
        <w:t xml:space="preserve">A reminder to clubs that no pitch side signings are permitted for the next round of the Charity Cup. </w:t>
      </w:r>
    </w:p>
    <w:p w:rsidR="00FB1307" w:rsidRDefault="00FB1307" w:rsidP="00FB1307">
      <w:pPr>
        <w:pStyle w:val="ListParagraph"/>
        <w:rPr>
          <w:rFonts w:ascii="Arial" w:hAnsi="Arial" w:cs="Arial"/>
        </w:rPr>
      </w:pPr>
    </w:p>
    <w:p w:rsidR="007A6DA2" w:rsidRDefault="00FB1307" w:rsidP="00FB1307">
      <w:pPr>
        <w:numPr>
          <w:ilvl w:val="0"/>
          <w:numId w:val="1"/>
        </w:numPr>
        <w:rPr>
          <w:rFonts w:ascii="Arial" w:hAnsi="Arial" w:cs="Arial"/>
        </w:rPr>
      </w:pPr>
      <w:r w:rsidRPr="00FB1307">
        <w:rPr>
          <w:rFonts w:ascii="Arial" w:hAnsi="Arial" w:cs="Arial"/>
          <w:b/>
        </w:rPr>
        <w:t>Referees</w:t>
      </w:r>
      <w:r w:rsidR="007A6DA2">
        <w:rPr>
          <w:rFonts w:ascii="Arial" w:hAnsi="Arial" w:cs="Arial"/>
        </w:rPr>
        <w:t xml:space="preserve"> </w:t>
      </w:r>
    </w:p>
    <w:p w:rsidR="00FB1307" w:rsidRDefault="007A6DA2" w:rsidP="007A6DA2">
      <w:pPr>
        <w:ind w:left="780"/>
        <w:rPr>
          <w:rFonts w:ascii="Arial" w:hAnsi="Arial" w:cs="Arial"/>
        </w:rPr>
      </w:pPr>
      <w:r>
        <w:rPr>
          <w:rFonts w:ascii="Arial" w:hAnsi="Arial" w:cs="Arial"/>
        </w:rPr>
        <w:t xml:space="preserve">IS sent his apologies. </w:t>
      </w:r>
    </w:p>
    <w:p w:rsidR="00FB1307" w:rsidRDefault="00FB1307" w:rsidP="00FB1307">
      <w:pPr>
        <w:pStyle w:val="ListParagraph"/>
        <w:rPr>
          <w:rFonts w:ascii="Arial" w:hAnsi="Arial" w:cs="Arial"/>
        </w:rPr>
      </w:pPr>
    </w:p>
    <w:p w:rsidR="00FB1307" w:rsidRDefault="00FB1307" w:rsidP="00FB1307">
      <w:pPr>
        <w:numPr>
          <w:ilvl w:val="0"/>
          <w:numId w:val="1"/>
        </w:numPr>
        <w:rPr>
          <w:rFonts w:ascii="Arial" w:hAnsi="Arial" w:cs="Arial"/>
          <w:b/>
        </w:rPr>
      </w:pPr>
      <w:r w:rsidRPr="00FB1307">
        <w:rPr>
          <w:rFonts w:ascii="Arial" w:hAnsi="Arial" w:cs="Arial"/>
          <w:b/>
        </w:rPr>
        <w:t>Results</w:t>
      </w:r>
    </w:p>
    <w:p w:rsidR="007A6DA2" w:rsidRPr="007A6DA2" w:rsidRDefault="007A6DA2" w:rsidP="007A6DA2">
      <w:pPr>
        <w:ind w:left="780"/>
        <w:rPr>
          <w:rFonts w:ascii="Arial" w:hAnsi="Arial" w:cs="Arial"/>
        </w:rPr>
      </w:pPr>
      <w:r w:rsidRPr="007A6DA2">
        <w:rPr>
          <w:rFonts w:ascii="Arial" w:hAnsi="Arial" w:cs="Arial"/>
        </w:rPr>
        <w:t xml:space="preserve">BH reports busy start to the season with lots of help required to be given to new secretaries. This has resulted in more fines for some of the new clubs. </w:t>
      </w:r>
    </w:p>
    <w:p w:rsidR="00FB1307" w:rsidRDefault="00FB1307" w:rsidP="00FB1307">
      <w:pPr>
        <w:pStyle w:val="ListParagraph"/>
        <w:rPr>
          <w:rFonts w:ascii="Arial" w:hAnsi="Arial" w:cs="Arial"/>
        </w:rPr>
      </w:pPr>
    </w:p>
    <w:p w:rsidR="00FB1307" w:rsidRDefault="00FB1307" w:rsidP="00FB1307">
      <w:pPr>
        <w:numPr>
          <w:ilvl w:val="0"/>
          <w:numId w:val="1"/>
        </w:numPr>
        <w:rPr>
          <w:rFonts w:ascii="Arial" w:hAnsi="Arial" w:cs="Arial"/>
          <w:b/>
        </w:rPr>
      </w:pPr>
      <w:r>
        <w:rPr>
          <w:rFonts w:ascii="Arial" w:hAnsi="Arial" w:cs="Arial"/>
          <w:b/>
        </w:rPr>
        <w:t xml:space="preserve"> </w:t>
      </w:r>
      <w:r w:rsidRPr="00FB1307">
        <w:rPr>
          <w:rFonts w:ascii="Arial" w:hAnsi="Arial" w:cs="Arial"/>
          <w:b/>
        </w:rPr>
        <w:t>Fixtures</w:t>
      </w:r>
    </w:p>
    <w:p w:rsidR="007A6DA2" w:rsidRPr="00773716" w:rsidRDefault="007A6DA2" w:rsidP="007A6DA2">
      <w:pPr>
        <w:ind w:left="780"/>
        <w:rPr>
          <w:rFonts w:ascii="Arial" w:hAnsi="Arial" w:cs="Arial"/>
        </w:rPr>
      </w:pPr>
      <w:r w:rsidRPr="00773716">
        <w:rPr>
          <w:rFonts w:ascii="Arial" w:hAnsi="Arial" w:cs="Arial"/>
        </w:rPr>
        <w:t>JH reported a nightmare start to the season</w:t>
      </w:r>
      <w:r w:rsidR="00A812D7" w:rsidRPr="00773716">
        <w:rPr>
          <w:rFonts w:ascii="Arial" w:hAnsi="Arial" w:cs="Arial"/>
        </w:rPr>
        <w:t xml:space="preserve"> following the late re-organisation required. </w:t>
      </w:r>
    </w:p>
    <w:p w:rsidR="00A812D7" w:rsidRPr="00773716" w:rsidRDefault="00A812D7" w:rsidP="007A6DA2">
      <w:pPr>
        <w:ind w:left="780"/>
        <w:rPr>
          <w:rFonts w:ascii="Arial" w:hAnsi="Arial" w:cs="Arial"/>
        </w:rPr>
      </w:pPr>
      <w:r w:rsidRPr="00773716">
        <w:rPr>
          <w:rFonts w:ascii="Arial" w:hAnsi="Arial" w:cs="Arial"/>
        </w:rPr>
        <w:t xml:space="preserve">There had been issues with Fulltime and some teams had moved grounds once the season started. </w:t>
      </w:r>
    </w:p>
    <w:p w:rsidR="00773716" w:rsidRPr="00773716" w:rsidRDefault="00773716" w:rsidP="007A6DA2">
      <w:pPr>
        <w:ind w:left="780"/>
        <w:rPr>
          <w:rFonts w:ascii="Arial" w:hAnsi="Arial" w:cs="Arial"/>
        </w:rPr>
      </w:pPr>
      <w:r w:rsidRPr="00773716">
        <w:rPr>
          <w:rFonts w:ascii="Arial" w:hAnsi="Arial" w:cs="Arial"/>
        </w:rPr>
        <w:lastRenderedPageBreak/>
        <w:t xml:space="preserve">There had also been games that clashed with GNSL games and they still are. </w:t>
      </w:r>
    </w:p>
    <w:p w:rsidR="00773716" w:rsidRPr="00773716" w:rsidRDefault="00773716" w:rsidP="007A6DA2">
      <w:pPr>
        <w:ind w:left="780"/>
        <w:rPr>
          <w:rFonts w:ascii="Arial" w:hAnsi="Arial" w:cs="Arial"/>
        </w:rPr>
      </w:pPr>
      <w:r w:rsidRPr="00773716">
        <w:rPr>
          <w:rFonts w:ascii="Arial" w:hAnsi="Arial" w:cs="Arial"/>
        </w:rPr>
        <w:t xml:space="preserve">Fortunately JH agreed to soldier on and was thanked by the committee for his perseverance. </w:t>
      </w:r>
    </w:p>
    <w:p w:rsidR="00FA5E62" w:rsidRPr="001831FD" w:rsidRDefault="00FA5E62" w:rsidP="000952F2"/>
    <w:p w:rsidR="00246292" w:rsidRPr="000952F2" w:rsidRDefault="007B7C1C" w:rsidP="00246292">
      <w:pPr>
        <w:numPr>
          <w:ilvl w:val="0"/>
          <w:numId w:val="1"/>
        </w:numPr>
        <w:rPr>
          <w:rFonts w:ascii="Arial" w:hAnsi="Arial" w:cs="Arial"/>
        </w:rPr>
      </w:pPr>
      <w:r w:rsidRPr="00E0238B">
        <w:rPr>
          <w:rFonts w:ascii="Arial" w:hAnsi="Arial" w:cs="Arial"/>
          <w:b/>
        </w:rPr>
        <w:t>Any Other Business</w:t>
      </w:r>
      <w:r w:rsidR="00BA60B8">
        <w:rPr>
          <w:rFonts w:ascii="Arial" w:hAnsi="Arial" w:cs="Arial"/>
        </w:rPr>
        <w:t>.</w:t>
      </w:r>
    </w:p>
    <w:p w:rsidR="00AE7D97" w:rsidRDefault="00773716" w:rsidP="00773716">
      <w:pPr>
        <w:pStyle w:val="ListParagraph"/>
        <w:ind w:left="780"/>
        <w:rPr>
          <w:rFonts w:ascii="Arial" w:hAnsi="Arial" w:cs="Arial"/>
        </w:rPr>
      </w:pPr>
      <w:r w:rsidRPr="00773716">
        <w:rPr>
          <w:rFonts w:ascii="Arial" w:hAnsi="Arial" w:cs="Arial"/>
        </w:rPr>
        <w:t>IH rep</w:t>
      </w:r>
      <w:r>
        <w:rPr>
          <w:rFonts w:ascii="Arial" w:hAnsi="Arial" w:cs="Arial"/>
        </w:rPr>
        <w:t xml:space="preserve">orted that one club had reported that they wished to have a             committee member present for the return match against another club later in the season as they felt the first game was less than pleasant to play in. The Committee agreed to look at this prior to the reverse fixture. </w:t>
      </w:r>
    </w:p>
    <w:p w:rsidR="00773716" w:rsidRDefault="00773716" w:rsidP="00773716">
      <w:pPr>
        <w:pStyle w:val="ListParagraph"/>
        <w:ind w:left="780"/>
        <w:rPr>
          <w:rFonts w:ascii="Arial" w:hAnsi="Arial" w:cs="Arial"/>
        </w:rPr>
      </w:pPr>
    </w:p>
    <w:p w:rsidR="00773716" w:rsidRPr="00773716" w:rsidRDefault="00773716" w:rsidP="00773716">
      <w:pPr>
        <w:pStyle w:val="ListParagraph"/>
        <w:ind w:left="780"/>
        <w:rPr>
          <w:rFonts w:ascii="Arial" w:hAnsi="Arial" w:cs="Arial"/>
          <w:b/>
        </w:rPr>
      </w:pPr>
      <w:r>
        <w:rPr>
          <w:rFonts w:ascii="Arial" w:hAnsi="Arial" w:cs="Arial"/>
        </w:rPr>
        <w:t xml:space="preserve">TH reported that the Stroud League had agreed to play a charity game against the League representative side. </w:t>
      </w:r>
      <w:r w:rsidRPr="00773716">
        <w:rPr>
          <w:rFonts w:ascii="Arial" w:hAnsi="Arial" w:cs="Arial"/>
          <w:b/>
        </w:rPr>
        <w:t xml:space="preserve">Action on TH to get a Charity game Committee together. </w:t>
      </w:r>
    </w:p>
    <w:p w:rsidR="00773716" w:rsidRDefault="00773716" w:rsidP="00773716">
      <w:pPr>
        <w:pStyle w:val="ListParagraph"/>
        <w:ind w:left="780"/>
        <w:rPr>
          <w:rFonts w:ascii="Arial" w:hAnsi="Arial" w:cs="Arial"/>
        </w:rPr>
      </w:pPr>
    </w:p>
    <w:p w:rsidR="00773716" w:rsidRDefault="00773716" w:rsidP="00773716">
      <w:pPr>
        <w:pStyle w:val="ListParagraph"/>
        <w:ind w:left="780"/>
        <w:rPr>
          <w:rFonts w:ascii="Arial" w:hAnsi="Arial" w:cs="Arial"/>
        </w:rPr>
      </w:pPr>
      <w:r>
        <w:rPr>
          <w:rFonts w:ascii="Arial" w:hAnsi="Arial" w:cs="Arial"/>
        </w:rPr>
        <w:t xml:space="preserve">TH reported that during August and so far in September our games have amassed 169 yellow cards and 20 red cards. </w:t>
      </w:r>
    </w:p>
    <w:p w:rsidR="00773716" w:rsidRDefault="00773716" w:rsidP="00773716">
      <w:pPr>
        <w:pStyle w:val="ListParagraph"/>
        <w:ind w:left="780"/>
        <w:rPr>
          <w:rFonts w:ascii="Arial" w:hAnsi="Arial" w:cs="Arial"/>
        </w:rPr>
      </w:pPr>
    </w:p>
    <w:p w:rsidR="00773716" w:rsidRDefault="00773716" w:rsidP="00773716">
      <w:pPr>
        <w:pStyle w:val="ListParagraph"/>
        <w:ind w:left="780"/>
        <w:rPr>
          <w:rFonts w:ascii="Arial" w:hAnsi="Arial" w:cs="Arial"/>
        </w:rPr>
      </w:pPr>
      <w:r>
        <w:rPr>
          <w:rFonts w:ascii="Arial" w:hAnsi="Arial" w:cs="Arial"/>
        </w:rPr>
        <w:t xml:space="preserve">BH reported in terms of media we now have features appearing in the Gloucestershire Echo and the Local Answer. </w:t>
      </w:r>
    </w:p>
    <w:p w:rsidR="00773716" w:rsidRDefault="00773716" w:rsidP="00773716">
      <w:pPr>
        <w:pStyle w:val="ListParagraph"/>
        <w:ind w:left="780"/>
        <w:rPr>
          <w:rFonts w:ascii="Arial" w:hAnsi="Arial" w:cs="Arial"/>
        </w:rPr>
      </w:pPr>
    </w:p>
    <w:p w:rsidR="00773716" w:rsidRDefault="00773716" w:rsidP="00773716">
      <w:pPr>
        <w:pStyle w:val="ListParagraph"/>
        <w:ind w:left="780"/>
        <w:rPr>
          <w:rFonts w:ascii="Arial" w:hAnsi="Arial" w:cs="Arial"/>
          <w:b/>
        </w:rPr>
      </w:pPr>
      <w:r>
        <w:rPr>
          <w:rFonts w:ascii="Arial" w:hAnsi="Arial" w:cs="Arial"/>
        </w:rPr>
        <w:t xml:space="preserve">DP reported that he reached out to a number of Team Managers in terms of providing them more information as some time information is not always passed on by Club Secretaries. </w:t>
      </w:r>
      <w:r w:rsidRPr="00773716">
        <w:rPr>
          <w:rFonts w:ascii="Arial" w:hAnsi="Arial" w:cs="Arial"/>
          <w:b/>
        </w:rPr>
        <w:t xml:space="preserve">Action on DP and SA to work together to take this initiative forward. </w:t>
      </w:r>
    </w:p>
    <w:p w:rsidR="00773716" w:rsidRDefault="00773716" w:rsidP="00773716">
      <w:pPr>
        <w:pStyle w:val="ListParagraph"/>
        <w:ind w:left="780"/>
        <w:rPr>
          <w:rFonts w:ascii="Arial" w:hAnsi="Arial" w:cs="Arial"/>
          <w:b/>
        </w:rPr>
      </w:pPr>
    </w:p>
    <w:p w:rsidR="00773716" w:rsidRPr="00773716" w:rsidRDefault="00773716" w:rsidP="00773716">
      <w:pPr>
        <w:pStyle w:val="ListParagraph"/>
        <w:ind w:left="780"/>
        <w:rPr>
          <w:rFonts w:ascii="Arial" w:hAnsi="Arial" w:cs="Arial"/>
          <w:b/>
        </w:rPr>
      </w:pPr>
      <w:r w:rsidRPr="00773716">
        <w:rPr>
          <w:rFonts w:ascii="Arial" w:hAnsi="Arial" w:cs="Arial"/>
        </w:rPr>
        <w:t>Another key is required for the trophy cabinet.</w:t>
      </w:r>
      <w:r>
        <w:rPr>
          <w:rFonts w:ascii="Arial" w:hAnsi="Arial" w:cs="Arial"/>
          <w:b/>
        </w:rPr>
        <w:t xml:space="preserve"> Action on NO to get one cut. </w:t>
      </w:r>
    </w:p>
    <w:p w:rsidR="00773716" w:rsidRPr="00773716" w:rsidRDefault="00773716" w:rsidP="00773716">
      <w:pPr>
        <w:pStyle w:val="ListParagraph"/>
        <w:ind w:left="780"/>
        <w:rPr>
          <w:rFonts w:ascii="Arial" w:hAnsi="Arial" w:cs="Arial"/>
        </w:rPr>
      </w:pPr>
    </w:p>
    <w:p w:rsidR="00246292" w:rsidRDefault="00796D5D" w:rsidP="00757D8F">
      <w:pPr>
        <w:numPr>
          <w:ilvl w:val="0"/>
          <w:numId w:val="1"/>
        </w:numPr>
        <w:rPr>
          <w:rFonts w:ascii="Arial" w:hAnsi="Arial" w:cs="Arial"/>
        </w:rPr>
      </w:pPr>
      <w:r w:rsidRPr="00E0238B">
        <w:rPr>
          <w:rFonts w:ascii="Arial" w:hAnsi="Arial" w:cs="Arial"/>
          <w:b/>
        </w:rPr>
        <w:t>Date of next meeting</w:t>
      </w:r>
      <w:r w:rsidRPr="001831FD">
        <w:rPr>
          <w:rFonts w:ascii="Arial" w:hAnsi="Arial" w:cs="Arial"/>
        </w:rPr>
        <w:t>.</w:t>
      </w:r>
    </w:p>
    <w:p w:rsidR="00773716" w:rsidRDefault="00773716" w:rsidP="00773716">
      <w:pPr>
        <w:ind w:left="780"/>
        <w:rPr>
          <w:rFonts w:ascii="Arial" w:hAnsi="Arial" w:cs="Arial"/>
          <w:b/>
        </w:rPr>
      </w:pPr>
    </w:p>
    <w:p w:rsidR="00773716" w:rsidRDefault="00F60658" w:rsidP="00773716">
      <w:pPr>
        <w:ind w:left="780"/>
        <w:rPr>
          <w:rFonts w:ascii="Arial" w:hAnsi="Arial" w:cs="Arial"/>
          <w:b/>
        </w:rPr>
      </w:pPr>
      <w:r>
        <w:rPr>
          <w:rFonts w:ascii="Arial" w:hAnsi="Arial" w:cs="Arial"/>
          <w:b/>
        </w:rPr>
        <w:t xml:space="preserve">Charity / </w:t>
      </w:r>
      <w:r w:rsidR="00773716">
        <w:rPr>
          <w:rFonts w:ascii="Arial" w:hAnsi="Arial" w:cs="Arial"/>
          <w:b/>
        </w:rPr>
        <w:t xml:space="preserve">Futures meeting on Wednesday </w:t>
      </w:r>
      <w:r w:rsidR="00C139C7">
        <w:rPr>
          <w:rFonts w:ascii="Arial" w:hAnsi="Arial" w:cs="Arial"/>
          <w:b/>
        </w:rPr>
        <w:t>11</w:t>
      </w:r>
      <w:r w:rsidR="00773716" w:rsidRPr="00773716">
        <w:rPr>
          <w:rFonts w:ascii="Arial" w:hAnsi="Arial" w:cs="Arial"/>
          <w:b/>
          <w:vertAlign w:val="superscript"/>
        </w:rPr>
        <w:t>th</w:t>
      </w:r>
      <w:r w:rsidR="00773716">
        <w:rPr>
          <w:rFonts w:ascii="Arial" w:hAnsi="Arial" w:cs="Arial"/>
          <w:b/>
        </w:rPr>
        <w:t xml:space="preserve"> October 2017.</w:t>
      </w:r>
    </w:p>
    <w:p w:rsidR="00773716" w:rsidRDefault="00773716" w:rsidP="00773716">
      <w:pPr>
        <w:ind w:left="780"/>
        <w:rPr>
          <w:rFonts w:ascii="Arial" w:hAnsi="Arial" w:cs="Arial"/>
          <w:b/>
        </w:rPr>
      </w:pPr>
    </w:p>
    <w:p w:rsidR="00773716" w:rsidRPr="00757D8F" w:rsidRDefault="00773716" w:rsidP="00773716">
      <w:pPr>
        <w:ind w:left="780"/>
        <w:rPr>
          <w:rFonts w:ascii="Arial" w:hAnsi="Arial" w:cs="Arial"/>
        </w:rPr>
      </w:pPr>
      <w:r>
        <w:rPr>
          <w:rFonts w:ascii="Arial" w:hAnsi="Arial" w:cs="Arial"/>
          <w:b/>
        </w:rPr>
        <w:t xml:space="preserve">Management Meeting on Wednesday </w:t>
      </w:r>
      <w:r w:rsidR="00C139C7">
        <w:rPr>
          <w:rFonts w:ascii="Arial" w:hAnsi="Arial" w:cs="Arial"/>
          <w:b/>
        </w:rPr>
        <w:t>25</w:t>
      </w:r>
      <w:r w:rsidRPr="00773716">
        <w:rPr>
          <w:rFonts w:ascii="Arial" w:hAnsi="Arial" w:cs="Arial"/>
          <w:b/>
          <w:vertAlign w:val="superscript"/>
        </w:rPr>
        <w:t>th</w:t>
      </w:r>
      <w:r>
        <w:rPr>
          <w:rFonts w:ascii="Arial" w:hAnsi="Arial" w:cs="Arial"/>
          <w:b/>
        </w:rPr>
        <w:t xml:space="preserve"> October 2017.</w:t>
      </w:r>
    </w:p>
    <w:sectPr w:rsidR="00773716" w:rsidRPr="00757D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27BC9CB4">
      <w:start w:val="1"/>
      <w:numFmt w:val="decimal"/>
      <w:lvlText w:val="%1."/>
      <w:lvlJc w:val="left"/>
      <w:pPr>
        <w:tabs>
          <w:tab w:val="num" w:pos="780"/>
        </w:tabs>
        <w:ind w:left="780" w:hanging="360"/>
      </w:pPr>
    </w:lvl>
    <w:lvl w:ilvl="1" w:tplc="3132B7BC" w:tentative="1">
      <w:start w:val="1"/>
      <w:numFmt w:val="lowerLetter"/>
      <w:lvlText w:val="%2."/>
      <w:lvlJc w:val="left"/>
      <w:pPr>
        <w:tabs>
          <w:tab w:val="num" w:pos="1500"/>
        </w:tabs>
        <w:ind w:left="1500" w:hanging="360"/>
      </w:pPr>
    </w:lvl>
    <w:lvl w:ilvl="2" w:tplc="31505376" w:tentative="1">
      <w:start w:val="1"/>
      <w:numFmt w:val="lowerRoman"/>
      <w:lvlText w:val="%3."/>
      <w:lvlJc w:val="right"/>
      <w:pPr>
        <w:tabs>
          <w:tab w:val="num" w:pos="2220"/>
        </w:tabs>
        <w:ind w:left="2220" w:hanging="180"/>
      </w:pPr>
    </w:lvl>
    <w:lvl w:ilvl="3" w:tplc="2E5C0452" w:tentative="1">
      <w:start w:val="1"/>
      <w:numFmt w:val="decimal"/>
      <w:lvlText w:val="%4."/>
      <w:lvlJc w:val="left"/>
      <w:pPr>
        <w:tabs>
          <w:tab w:val="num" w:pos="2940"/>
        </w:tabs>
        <w:ind w:left="2940" w:hanging="360"/>
      </w:pPr>
    </w:lvl>
    <w:lvl w:ilvl="4" w:tplc="115697CA" w:tentative="1">
      <w:start w:val="1"/>
      <w:numFmt w:val="lowerLetter"/>
      <w:lvlText w:val="%5."/>
      <w:lvlJc w:val="left"/>
      <w:pPr>
        <w:tabs>
          <w:tab w:val="num" w:pos="3660"/>
        </w:tabs>
        <w:ind w:left="3660" w:hanging="360"/>
      </w:pPr>
    </w:lvl>
    <w:lvl w:ilvl="5" w:tplc="86C25F56" w:tentative="1">
      <w:start w:val="1"/>
      <w:numFmt w:val="lowerRoman"/>
      <w:lvlText w:val="%6."/>
      <w:lvlJc w:val="right"/>
      <w:pPr>
        <w:tabs>
          <w:tab w:val="num" w:pos="4380"/>
        </w:tabs>
        <w:ind w:left="4380" w:hanging="180"/>
      </w:pPr>
    </w:lvl>
    <w:lvl w:ilvl="6" w:tplc="C08681E6" w:tentative="1">
      <w:start w:val="1"/>
      <w:numFmt w:val="decimal"/>
      <w:lvlText w:val="%7."/>
      <w:lvlJc w:val="left"/>
      <w:pPr>
        <w:tabs>
          <w:tab w:val="num" w:pos="5100"/>
        </w:tabs>
        <w:ind w:left="5100" w:hanging="360"/>
      </w:pPr>
    </w:lvl>
    <w:lvl w:ilvl="7" w:tplc="B8985806" w:tentative="1">
      <w:start w:val="1"/>
      <w:numFmt w:val="lowerLetter"/>
      <w:lvlText w:val="%8."/>
      <w:lvlJc w:val="left"/>
      <w:pPr>
        <w:tabs>
          <w:tab w:val="num" w:pos="5820"/>
        </w:tabs>
        <w:ind w:left="5820" w:hanging="360"/>
      </w:pPr>
    </w:lvl>
    <w:lvl w:ilvl="8" w:tplc="798E9D7E"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3A2AEE44">
      <w:start w:val="1"/>
      <w:numFmt w:val="bullet"/>
      <w:lvlText w:val=""/>
      <w:lvlJc w:val="left"/>
      <w:pPr>
        <w:tabs>
          <w:tab w:val="num" w:pos="780"/>
        </w:tabs>
        <w:ind w:left="780" w:hanging="360"/>
      </w:pPr>
      <w:rPr>
        <w:rFonts w:ascii="Symbol" w:hAnsi="Symbol" w:hint="default"/>
      </w:rPr>
    </w:lvl>
    <w:lvl w:ilvl="1" w:tplc="41282BB0" w:tentative="1">
      <w:start w:val="1"/>
      <w:numFmt w:val="lowerLetter"/>
      <w:lvlText w:val="%2."/>
      <w:lvlJc w:val="left"/>
      <w:pPr>
        <w:tabs>
          <w:tab w:val="num" w:pos="1500"/>
        </w:tabs>
        <w:ind w:left="1500" w:hanging="360"/>
      </w:pPr>
    </w:lvl>
    <w:lvl w:ilvl="2" w:tplc="4C442C68" w:tentative="1">
      <w:start w:val="1"/>
      <w:numFmt w:val="lowerRoman"/>
      <w:lvlText w:val="%3."/>
      <w:lvlJc w:val="right"/>
      <w:pPr>
        <w:tabs>
          <w:tab w:val="num" w:pos="2220"/>
        </w:tabs>
        <w:ind w:left="2220" w:hanging="180"/>
      </w:pPr>
    </w:lvl>
    <w:lvl w:ilvl="3" w:tplc="0E4CF134" w:tentative="1">
      <w:start w:val="1"/>
      <w:numFmt w:val="decimal"/>
      <w:lvlText w:val="%4."/>
      <w:lvlJc w:val="left"/>
      <w:pPr>
        <w:tabs>
          <w:tab w:val="num" w:pos="2940"/>
        </w:tabs>
        <w:ind w:left="2940" w:hanging="360"/>
      </w:pPr>
    </w:lvl>
    <w:lvl w:ilvl="4" w:tplc="E3D031EC" w:tentative="1">
      <w:start w:val="1"/>
      <w:numFmt w:val="lowerLetter"/>
      <w:lvlText w:val="%5."/>
      <w:lvlJc w:val="left"/>
      <w:pPr>
        <w:tabs>
          <w:tab w:val="num" w:pos="3660"/>
        </w:tabs>
        <w:ind w:left="3660" w:hanging="360"/>
      </w:pPr>
    </w:lvl>
    <w:lvl w:ilvl="5" w:tplc="9462F31E" w:tentative="1">
      <w:start w:val="1"/>
      <w:numFmt w:val="lowerRoman"/>
      <w:lvlText w:val="%6."/>
      <w:lvlJc w:val="right"/>
      <w:pPr>
        <w:tabs>
          <w:tab w:val="num" w:pos="4380"/>
        </w:tabs>
        <w:ind w:left="4380" w:hanging="180"/>
      </w:pPr>
    </w:lvl>
    <w:lvl w:ilvl="6" w:tplc="631E0B24" w:tentative="1">
      <w:start w:val="1"/>
      <w:numFmt w:val="decimal"/>
      <w:lvlText w:val="%7."/>
      <w:lvlJc w:val="left"/>
      <w:pPr>
        <w:tabs>
          <w:tab w:val="num" w:pos="5100"/>
        </w:tabs>
        <w:ind w:left="5100" w:hanging="360"/>
      </w:pPr>
    </w:lvl>
    <w:lvl w:ilvl="7" w:tplc="B202ABDA" w:tentative="1">
      <w:start w:val="1"/>
      <w:numFmt w:val="lowerLetter"/>
      <w:lvlText w:val="%8."/>
      <w:lvlJc w:val="left"/>
      <w:pPr>
        <w:tabs>
          <w:tab w:val="num" w:pos="5820"/>
        </w:tabs>
        <w:ind w:left="5820" w:hanging="360"/>
      </w:pPr>
    </w:lvl>
    <w:lvl w:ilvl="8" w:tplc="4118A150"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D854B014"/>
    <w:lvl w:ilvl="0" w:tplc="A2307992">
      <w:start w:val="1"/>
      <w:numFmt w:val="decimal"/>
      <w:lvlText w:val="%1."/>
      <w:lvlJc w:val="left"/>
      <w:pPr>
        <w:tabs>
          <w:tab w:val="num" w:pos="780"/>
        </w:tabs>
        <w:ind w:left="780" w:hanging="360"/>
      </w:pPr>
      <w:rPr>
        <w:b/>
      </w:rPr>
    </w:lvl>
    <w:lvl w:ilvl="1" w:tplc="72106466" w:tentative="1">
      <w:start w:val="1"/>
      <w:numFmt w:val="lowerLetter"/>
      <w:lvlText w:val="%2."/>
      <w:lvlJc w:val="left"/>
      <w:pPr>
        <w:tabs>
          <w:tab w:val="num" w:pos="1500"/>
        </w:tabs>
        <w:ind w:left="1500" w:hanging="360"/>
      </w:pPr>
    </w:lvl>
    <w:lvl w:ilvl="2" w:tplc="FB9E6062" w:tentative="1">
      <w:start w:val="1"/>
      <w:numFmt w:val="lowerRoman"/>
      <w:lvlText w:val="%3."/>
      <w:lvlJc w:val="right"/>
      <w:pPr>
        <w:tabs>
          <w:tab w:val="num" w:pos="2220"/>
        </w:tabs>
        <w:ind w:left="2220" w:hanging="180"/>
      </w:pPr>
    </w:lvl>
    <w:lvl w:ilvl="3" w:tplc="16B8F474" w:tentative="1">
      <w:start w:val="1"/>
      <w:numFmt w:val="decimal"/>
      <w:lvlText w:val="%4."/>
      <w:lvlJc w:val="left"/>
      <w:pPr>
        <w:tabs>
          <w:tab w:val="num" w:pos="2940"/>
        </w:tabs>
        <w:ind w:left="2940" w:hanging="360"/>
      </w:pPr>
    </w:lvl>
    <w:lvl w:ilvl="4" w:tplc="C3D8B968" w:tentative="1">
      <w:start w:val="1"/>
      <w:numFmt w:val="lowerLetter"/>
      <w:lvlText w:val="%5."/>
      <w:lvlJc w:val="left"/>
      <w:pPr>
        <w:tabs>
          <w:tab w:val="num" w:pos="3660"/>
        </w:tabs>
        <w:ind w:left="3660" w:hanging="360"/>
      </w:pPr>
    </w:lvl>
    <w:lvl w:ilvl="5" w:tplc="61A6BA90" w:tentative="1">
      <w:start w:val="1"/>
      <w:numFmt w:val="lowerRoman"/>
      <w:lvlText w:val="%6."/>
      <w:lvlJc w:val="right"/>
      <w:pPr>
        <w:tabs>
          <w:tab w:val="num" w:pos="4380"/>
        </w:tabs>
        <w:ind w:left="4380" w:hanging="180"/>
      </w:pPr>
    </w:lvl>
    <w:lvl w:ilvl="6" w:tplc="952072E2" w:tentative="1">
      <w:start w:val="1"/>
      <w:numFmt w:val="decimal"/>
      <w:lvlText w:val="%7."/>
      <w:lvlJc w:val="left"/>
      <w:pPr>
        <w:tabs>
          <w:tab w:val="num" w:pos="5100"/>
        </w:tabs>
        <w:ind w:left="5100" w:hanging="360"/>
      </w:pPr>
    </w:lvl>
    <w:lvl w:ilvl="7" w:tplc="D9147270" w:tentative="1">
      <w:start w:val="1"/>
      <w:numFmt w:val="lowerLetter"/>
      <w:lvlText w:val="%8."/>
      <w:lvlJc w:val="left"/>
      <w:pPr>
        <w:tabs>
          <w:tab w:val="num" w:pos="5820"/>
        </w:tabs>
        <w:ind w:left="5820" w:hanging="360"/>
      </w:pPr>
    </w:lvl>
    <w:lvl w:ilvl="8" w:tplc="984AC332"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B5"/>
    <w:rsid w:val="00011B4B"/>
    <w:rsid w:val="000636FE"/>
    <w:rsid w:val="00065ADD"/>
    <w:rsid w:val="00067720"/>
    <w:rsid w:val="00076C63"/>
    <w:rsid w:val="000952F2"/>
    <w:rsid w:val="000D0333"/>
    <w:rsid w:val="000D2071"/>
    <w:rsid w:val="001163EF"/>
    <w:rsid w:val="00143FC3"/>
    <w:rsid w:val="001728F1"/>
    <w:rsid w:val="001831FD"/>
    <w:rsid w:val="001C0CA3"/>
    <w:rsid w:val="00246292"/>
    <w:rsid w:val="00297166"/>
    <w:rsid w:val="002C05AC"/>
    <w:rsid w:val="002C551B"/>
    <w:rsid w:val="002C7C7C"/>
    <w:rsid w:val="002D1353"/>
    <w:rsid w:val="002E5E6E"/>
    <w:rsid w:val="0031425D"/>
    <w:rsid w:val="00356D12"/>
    <w:rsid w:val="003631F7"/>
    <w:rsid w:val="00380C24"/>
    <w:rsid w:val="003D05F9"/>
    <w:rsid w:val="003D094F"/>
    <w:rsid w:val="003E6B10"/>
    <w:rsid w:val="004243A3"/>
    <w:rsid w:val="00440EBA"/>
    <w:rsid w:val="00466BB6"/>
    <w:rsid w:val="004741BC"/>
    <w:rsid w:val="00477D67"/>
    <w:rsid w:val="004E08AE"/>
    <w:rsid w:val="004F16ED"/>
    <w:rsid w:val="00502E70"/>
    <w:rsid w:val="00515E16"/>
    <w:rsid w:val="005250C6"/>
    <w:rsid w:val="005405AA"/>
    <w:rsid w:val="00590F29"/>
    <w:rsid w:val="00595EFA"/>
    <w:rsid w:val="00612009"/>
    <w:rsid w:val="00624ACC"/>
    <w:rsid w:val="00630B62"/>
    <w:rsid w:val="006A0251"/>
    <w:rsid w:val="006C1DFD"/>
    <w:rsid w:val="00710D9D"/>
    <w:rsid w:val="00713DB8"/>
    <w:rsid w:val="00717F1F"/>
    <w:rsid w:val="00757D8F"/>
    <w:rsid w:val="00773716"/>
    <w:rsid w:val="00796D5D"/>
    <w:rsid w:val="007A0CA8"/>
    <w:rsid w:val="007A6DA2"/>
    <w:rsid w:val="007B0813"/>
    <w:rsid w:val="007B69D3"/>
    <w:rsid w:val="007B7C1C"/>
    <w:rsid w:val="007C3871"/>
    <w:rsid w:val="007C5DF8"/>
    <w:rsid w:val="007E797F"/>
    <w:rsid w:val="00825A60"/>
    <w:rsid w:val="00866B8A"/>
    <w:rsid w:val="00866F01"/>
    <w:rsid w:val="008E2BC3"/>
    <w:rsid w:val="008E30A8"/>
    <w:rsid w:val="00960C80"/>
    <w:rsid w:val="0097286F"/>
    <w:rsid w:val="009B4FBF"/>
    <w:rsid w:val="009D2E09"/>
    <w:rsid w:val="009F242D"/>
    <w:rsid w:val="00A011BF"/>
    <w:rsid w:val="00A06B39"/>
    <w:rsid w:val="00A100B9"/>
    <w:rsid w:val="00A14C5B"/>
    <w:rsid w:val="00A51035"/>
    <w:rsid w:val="00A812D7"/>
    <w:rsid w:val="00A81E1A"/>
    <w:rsid w:val="00A965C1"/>
    <w:rsid w:val="00AA422D"/>
    <w:rsid w:val="00AE6130"/>
    <w:rsid w:val="00AE7D97"/>
    <w:rsid w:val="00B06691"/>
    <w:rsid w:val="00B45F78"/>
    <w:rsid w:val="00B52B2A"/>
    <w:rsid w:val="00B5408F"/>
    <w:rsid w:val="00B92915"/>
    <w:rsid w:val="00BA60B8"/>
    <w:rsid w:val="00BB3698"/>
    <w:rsid w:val="00BC47EB"/>
    <w:rsid w:val="00BD6187"/>
    <w:rsid w:val="00BE46F5"/>
    <w:rsid w:val="00BF410B"/>
    <w:rsid w:val="00BF5EBB"/>
    <w:rsid w:val="00C127B0"/>
    <w:rsid w:val="00C139C7"/>
    <w:rsid w:val="00C17E33"/>
    <w:rsid w:val="00C27B59"/>
    <w:rsid w:val="00C602F3"/>
    <w:rsid w:val="00C76809"/>
    <w:rsid w:val="00CA27B2"/>
    <w:rsid w:val="00CA4B4E"/>
    <w:rsid w:val="00CB5A8B"/>
    <w:rsid w:val="00CF7B6E"/>
    <w:rsid w:val="00D011B5"/>
    <w:rsid w:val="00D060AB"/>
    <w:rsid w:val="00D151A8"/>
    <w:rsid w:val="00D16AA4"/>
    <w:rsid w:val="00D277BD"/>
    <w:rsid w:val="00D71AA4"/>
    <w:rsid w:val="00DB6D7A"/>
    <w:rsid w:val="00DD0052"/>
    <w:rsid w:val="00DE1BF9"/>
    <w:rsid w:val="00E0238B"/>
    <w:rsid w:val="00E3066A"/>
    <w:rsid w:val="00E37C70"/>
    <w:rsid w:val="00E50729"/>
    <w:rsid w:val="00E620F8"/>
    <w:rsid w:val="00E84C10"/>
    <w:rsid w:val="00E90E4F"/>
    <w:rsid w:val="00EA54C4"/>
    <w:rsid w:val="00F174FB"/>
    <w:rsid w:val="00F22F5D"/>
    <w:rsid w:val="00F34284"/>
    <w:rsid w:val="00F4369D"/>
    <w:rsid w:val="00F60658"/>
    <w:rsid w:val="00F82121"/>
    <w:rsid w:val="00FA5E62"/>
    <w:rsid w:val="00FB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9ACCA"/>
  <w15:chartTrackingRefBased/>
  <w15:docId w15:val="{5AFC9637-B381-4E24-A0FB-2C4AB362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13</cp:revision>
  <cp:lastPrinted>2015-11-19T15:59:00Z</cp:lastPrinted>
  <dcterms:created xsi:type="dcterms:W3CDTF">2017-09-21T19:52:00Z</dcterms:created>
  <dcterms:modified xsi:type="dcterms:W3CDTF">2017-09-21T21:13:00Z</dcterms:modified>
</cp:coreProperties>
</file>